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FF" w:rsidRPr="00B810FF" w:rsidRDefault="00B040FF" w:rsidP="00841229">
      <w:pPr>
        <w:spacing w:after="120"/>
        <w:ind w:left="-1134" w:right="-1134"/>
        <w:rPr>
          <w:rFonts w:ascii="Helvetica" w:hAnsi="Helvetica"/>
          <w:sz w:val="48"/>
          <w:szCs w:val="48"/>
        </w:rPr>
      </w:pPr>
      <w:bookmarkStart w:id="0" w:name="_GoBack"/>
      <w:bookmarkEnd w:id="0"/>
      <w:r>
        <w:rPr>
          <w:rFonts w:ascii="Helvetica" w:hAnsi="Helvetica"/>
          <w:b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-1120799</wp:posOffset>
            </wp:positionV>
            <wp:extent cx="1865952" cy="1389413"/>
            <wp:effectExtent l="0" t="0" r="1270" b="1270"/>
            <wp:wrapNone/>
            <wp:docPr id="4" name="Picture 3" descr="Yarraliblogoba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raliblogobadge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952" cy="1389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0FF" w:rsidRPr="00B810FF">
        <w:rPr>
          <w:rFonts w:ascii="Helvetica" w:hAnsi="Helvetica"/>
          <w:b/>
          <w:sz w:val="48"/>
          <w:szCs w:val="48"/>
        </w:rPr>
        <w:t>Yarra Libraries</w:t>
      </w:r>
      <w:r w:rsidR="00841229">
        <w:rPr>
          <w:rFonts w:ascii="Helvetica" w:hAnsi="Helvetica"/>
          <w:sz w:val="48"/>
          <w:szCs w:val="48"/>
        </w:rPr>
        <w:t xml:space="preserve"> </w:t>
      </w:r>
      <w:r w:rsidR="00B810FF" w:rsidRPr="00B810FF">
        <w:rPr>
          <w:rFonts w:ascii="Helvetica" w:hAnsi="Helvetica"/>
          <w:sz w:val="48"/>
          <w:szCs w:val="48"/>
        </w:rPr>
        <w:t>invites you to</w:t>
      </w:r>
    </w:p>
    <w:p w:rsidR="00512F79" w:rsidRDefault="00512F79" w:rsidP="0014472A">
      <w:pPr>
        <w:ind w:left="-1134" w:right="-1135"/>
        <w:rPr>
          <w:rFonts w:ascii="Helvetica" w:hAnsi="Helvetica"/>
          <w:noProof/>
          <w:sz w:val="76"/>
          <w:szCs w:val="76"/>
          <w:lang w:eastAsia="en-AU"/>
        </w:rPr>
      </w:pPr>
      <w:r w:rsidRPr="00A64A08">
        <w:rPr>
          <w:rFonts w:ascii="Helvetica" w:hAnsi="Helvetica"/>
          <w:noProof/>
          <w:sz w:val="130"/>
          <w:szCs w:val="130"/>
          <w:lang w:eastAsia="en-AU"/>
        </w:rPr>
        <w:t xml:space="preserve">One Sleep from </w:t>
      </w:r>
      <w:r w:rsidRPr="00A64A08">
        <w:rPr>
          <w:rFonts w:ascii="Helvetica" w:hAnsi="Helvetica"/>
          <w:noProof/>
          <w:sz w:val="130"/>
          <w:szCs w:val="130"/>
          <w:lang w:eastAsia="en-AU"/>
        </w:rPr>
        <w:br/>
        <w:t>the Street</w:t>
      </w:r>
      <w:r>
        <w:rPr>
          <w:rFonts w:ascii="Helvetica" w:hAnsi="Helvetica"/>
          <w:noProof/>
          <w:sz w:val="72"/>
          <w:szCs w:val="72"/>
          <w:lang w:eastAsia="en-AU"/>
        </w:rPr>
        <w:t xml:space="preserve"> </w:t>
      </w:r>
      <w:r w:rsidR="003F2EC4">
        <w:rPr>
          <w:rFonts w:ascii="Helvetica" w:hAnsi="Helvetica"/>
          <w:noProof/>
          <w:sz w:val="72"/>
          <w:szCs w:val="72"/>
          <w:lang w:eastAsia="en-AU"/>
        </w:rPr>
        <w:br/>
      </w:r>
      <w:r>
        <w:rPr>
          <w:rFonts w:ascii="Helvetica" w:hAnsi="Helvetica"/>
          <w:noProof/>
          <w:sz w:val="76"/>
          <w:szCs w:val="76"/>
          <w:lang w:eastAsia="en-AU"/>
        </w:rPr>
        <w:t>Homelessness in our Community</w:t>
      </w:r>
    </w:p>
    <w:p w:rsidR="00EE70AE" w:rsidRDefault="00EE70AE" w:rsidP="003F2EC4">
      <w:pPr>
        <w:ind w:left="-1134" w:right="-1135"/>
        <w:rPr>
          <w:rFonts w:ascii="Helvetica" w:hAnsi="Helvetica"/>
          <w:sz w:val="28"/>
          <w:szCs w:val="28"/>
        </w:rPr>
      </w:pPr>
    </w:p>
    <w:p w:rsidR="00512F79" w:rsidRDefault="00B82B77" w:rsidP="00755298">
      <w:pPr>
        <w:ind w:left="-1134" w:right="-1135"/>
        <w:rPr>
          <w:color w:val="5A7A17"/>
          <w:sz w:val="32"/>
          <w:szCs w:val="32"/>
        </w:rPr>
      </w:pPr>
      <w:r w:rsidRPr="0014472A">
        <w:rPr>
          <w:rFonts w:ascii="Helvetica" w:hAnsi="Helvetica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D24700" wp14:editId="64FABA6B">
                <wp:simplePos x="0" y="0"/>
                <wp:positionH relativeFrom="column">
                  <wp:posOffset>3075940</wp:posOffset>
                </wp:positionH>
                <wp:positionV relativeFrom="paragraph">
                  <wp:posOffset>167005</wp:posOffset>
                </wp:positionV>
                <wp:extent cx="3146425" cy="381190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3811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72A" w:rsidRPr="0014472A" w:rsidRDefault="00512F79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D8F5DA4" wp14:editId="100844BB">
                                  <wp:extent cx="3289464" cy="3289464"/>
                                  <wp:effectExtent l="0" t="0" r="6350" b="6350"/>
                                  <wp:docPr id="1" name="Picture 1" descr="http://www.rsablogs.org.uk/wp-content/uploads/2013/06/Community-tr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rsablogs.org.uk/wp-content/uploads/2013/06/Community-tr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7472" cy="3287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472A">
                              <w:rPr>
                                <w:noProof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2.2pt;margin-top:13.15pt;width:247.75pt;height:300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" fillcolor="white [3201]" stroked="f" strokeweight=".5pt">
                <v:textbox>
                  <w:txbxContent>
                    <w:p w:rsidR="0014472A" w:rsidRPr="0014472A" w:rsidRDefault="00512F79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D8F5DA4" wp14:editId="100844BB">
                            <wp:extent cx="3289464" cy="3289464"/>
                            <wp:effectExtent l="0" t="0" r="6350" b="6350"/>
                            <wp:docPr id="1" name="Picture 1" descr="http://www.rsablogs.org.uk/wp-content/uploads/2013/06/Community-tr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rsablogs.org.uk/wp-content/uploads/2013/06/Community-tr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7472" cy="3287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472A">
                        <w:rPr>
                          <w:noProof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298">
        <w:rPr>
          <w:color w:val="5A7A17"/>
          <w:sz w:val="32"/>
          <w:szCs w:val="32"/>
        </w:rPr>
        <w:br/>
      </w:r>
      <w:r w:rsidR="00512F79">
        <w:rPr>
          <w:color w:val="5A7A17"/>
          <w:sz w:val="32"/>
          <w:szCs w:val="32"/>
        </w:rPr>
        <w:t>Join us for a discuss</w:t>
      </w:r>
      <w:r w:rsidR="002B37D2">
        <w:rPr>
          <w:color w:val="5A7A17"/>
          <w:sz w:val="32"/>
          <w:szCs w:val="32"/>
        </w:rPr>
        <w:t>ion</w:t>
      </w:r>
      <w:r w:rsidR="00512F79">
        <w:rPr>
          <w:color w:val="5A7A17"/>
          <w:sz w:val="32"/>
          <w:szCs w:val="32"/>
        </w:rPr>
        <w:t xml:space="preserve"> about the issue of homelessness in the City of Yarra.</w:t>
      </w:r>
    </w:p>
    <w:p w:rsidR="00512F79" w:rsidRDefault="00986C5A" w:rsidP="00986C5A">
      <w:pPr>
        <w:ind w:left="-1134" w:right="-1135"/>
        <w:rPr>
          <w:color w:val="262626"/>
          <w:sz w:val="32"/>
          <w:szCs w:val="32"/>
        </w:rPr>
      </w:pPr>
      <w:r w:rsidRPr="0014472A">
        <w:rPr>
          <w:color w:val="5A7A17"/>
          <w:sz w:val="32"/>
          <w:szCs w:val="32"/>
        </w:rPr>
        <w:br/>
      </w:r>
      <w:r w:rsidR="00512F79" w:rsidRPr="00512F79">
        <w:rPr>
          <w:color w:val="262626"/>
          <w:sz w:val="32"/>
          <w:szCs w:val="32"/>
        </w:rPr>
        <w:t xml:space="preserve">Guest speakers </w:t>
      </w:r>
      <w:r w:rsidR="00512F79">
        <w:rPr>
          <w:color w:val="262626"/>
          <w:sz w:val="32"/>
          <w:szCs w:val="32"/>
        </w:rPr>
        <w:t xml:space="preserve">will </w:t>
      </w:r>
      <w:r w:rsidR="00512F79" w:rsidRPr="00512F79">
        <w:rPr>
          <w:color w:val="262626"/>
          <w:sz w:val="32"/>
          <w:szCs w:val="32"/>
        </w:rPr>
        <w:t>give a picture of homelessness today. Come along to find out what role you might play and how you can help anyone you know who is homeless.</w:t>
      </w:r>
    </w:p>
    <w:p w:rsidR="00986C5A" w:rsidRDefault="00DB5B81" w:rsidP="00986C5A">
      <w:pPr>
        <w:ind w:left="-1134" w:right="-1135"/>
        <w:rPr>
          <w:color w:val="262626"/>
          <w:sz w:val="32"/>
          <w:szCs w:val="32"/>
        </w:rPr>
      </w:pPr>
      <w:r>
        <w:rPr>
          <w:noProof/>
          <w:color w:val="004468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E266F8" wp14:editId="5594F695">
                <wp:simplePos x="0" y="0"/>
                <wp:positionH relativeFrom="column">
                  <wp:posOffset>1556187</wp:posOffset>
                </wp:positionH>
                <wp:positionV relativeFrom="paragraph">
                  <wp:posOffset>1536312</wp:posOffset>
                </wp:positionV>
                <wp:extent cx="4759812" cy="24453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9812" cy="244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B81" w:rsidRDefault="00DB5B81" w:rsidP="00DB5B81">
                            <w:pPr>
                              <w:ind w:left="-1134" w:right="-1135"/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DB5B81" w:rsidRDefault="00DB5B81" w:rsidP="00DB5B81">
                            <w:pPr>
                              <w:ind w:left="144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DB5B81" w:rsidRPr="00B040FF" w:rsidRDefault="00DB5B81" w:rsidP="00DB5B81">
                            <w:pPr>
                              <w:ind w:left="144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br/>
                              <w:t>Tuesday 22 October</w:t>
                            </w:r>
                          </w:p>
                          <w:p w:rsidR="00DB5B81" w:rsidRPr="00B040FF" w:rsidRDefault="00DB5B81" w:rsidP="00DB5B81">
                            <w:pPr>
                              <w:ind w:left="144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</w:pPr>
                            <w:r w:rsidRPr="00B040FF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7.00pm – 8.00pm</w:t>
                            </w:r>
                          </w:p>
                          <w:p w:rsidR="00DB5B81" w:rsidRPr="00B040FF" w:rsidRDefault="00DB5B81" w:rsidP="00DB5B81">
                            <w:pPr>
                              <w:ind w:left="144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</w:pPr>
                            <w:r w:rsidRPr="00B040FF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The Reading Room, Fitzroy Town Hall</w:t>
                            </w:r>
                          </w:p>
                          <w:p w:rsidR="00DB5B81" w:rsidRPr="00B040FF" w:rsidRDefault="00DB5B81" w:rsidP="00DB5B81">
                            <w:pPr>
                              <w:tabs>
                                <w:tab w:val="left" w:pos="0"/>
                                <w:tab w:val="left" w:pos="1470"/>
                                <w:tab w:val="right" w:pos="8504"/>
                              </w:tabs>
                              <w:ind w:left="144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</w:pPr>
                            <w:r w:rsidRPr="00B040FF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201 Napier Street, Fitzroy</w:t>
                            </w:r>
                          </w:p>
                          <w:p w:rsidR="00DB5B81" w:rsidRPr="00B040FF" w:rsidRDefault="00DB5B81" w:rsidP="00DB5B81">
                            <w:pPr>
                              <w:tabs>
                                <w:tab w:val="left" w:pos="0"/>
                              </w:tabs>
                              <w:ind w:left="144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</w:pPr>
                            <w:r w:rsidRPr="00B040FF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For bookings telephone 1300 695 427 or</w:t>
                            </w:r>
                          </w:p>
                          <w:p w:rsidR="00DB5B81" w:rsidRDefault="00DB5B81" w:rsidP="00DB5B81">
                            <w:pPr>
                              <w:jc w:val="right"/>
                            </w:pPr>
                            <w:proofErr w:type="gramStart"/>
                            <w:r w:rsidRPr="00B040FF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email</w:t>
                            </w:r>
                            <w:proofErr w:type="gramEnd"/>
                            <w:r w:rsidRPr="00B040FF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 xml:space="preserve"> yarralibraries@yarracity.vic.gov.au</w:t>
                            </w:r>
                            <w:r w:rsidRPr="00B040FF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2.55pt;margin-top:120.95pt;width:374.8pt;height:19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iqgAIAAGo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" filled="f" stroked="f" strokeweight=".5pt">
                <v:textbox>
                  <w:txbxContent>
                    <w:p w:rsidR="00DB5B81" w:rsidRDefault="00DB5B81" w:rsidP="00DB5B81">
                      <w:pPr>
                        <w:ind w:left="-1134" w:right="-1135"/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</w:pPr>
                    </w:p>
                    <w:p w:rsidR="00DB5B81" w:rsidRDefault="00DB5B81" w:rsidP="00DB5B81">
                      <w:pPr>
                        <w:ind w:left="1440"/>
                        <w:jc w:val="right"/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</w:pPr>
                    </w:p>
                    <w:p w:rsidR="00DB5B81" w:rsidRPr="00B040FF" w:rsidRDefault="00DB5B81" w:rsidP="00DB5B81">
                      <w:pPr>
                        <w:ind w:left="1440"/>
                        <w:jc w:val="right"/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Tuesday 22 October</w:t>
                      </w:r>
                    </w:p>
                    <w:p w:rsidR="00DB5B81" w:rsidRPr="00B040FF" w:rsidRDefault="00DB5B81" w:rsidP="00DB5B81">
                      <w:pPr>
                        <w:ind w:left="1440"/>
                        <w:jc w:val="right"/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</w:pPr>
                      <w:r w:rsidRPr="00B040FF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7.00pm – 8.00pm</w:t>
                      </w:r>
                    </w:p>
                    <w:p w:rsidR="00DB5B81" w:rsidRPr="00B040FF" w:rsidRDefault="00DB5B81" w:rsidP="00DB5B81">
                      <w:pPr>
                        <w:ind w:left="1440"/>
                        <w:jc w:val="right"/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</w:pPr>
                      <w:r w:rsidRPr="00B040FF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The Reading Room, Fitzroy Town Hall</w:t>
                      </w:r>
                    </w:p>
                    <w:p w:rsidR="00DB5B81" w:rsidRPr="00B040FF" w:rsidRDefault="00DB5B81" w:rsidP="00DB5B81">
                      <w:pPr>
                        <w:tabs>
                          <w:tab w:val="left" w:pos="0"/>
                          <w:tab w:val="left" w:pos="1470"/>
                          <w:tab w:val="right" w:pos="8504"/>
                        </w:tabs>
                        <w:ind w:left="1440"/>
                        <w:jc w:val="right"/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</w:pPr>
                      <w:r w:rsidRPr="00B040FF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201 Napier Street, Fitzroy</w:t>
                      </w:r>
                    </w:p>
                    <w:p w:rsidR="00DB5B81" w:rsidRPr="00B040FF" w:rsidRDefault="00DB5B81" w:rsidP="00DB5B81">
                      <w:pPr>
                        <w:tabs>
                          <w:tab w:val="left" w:pos="0"/>
                        </w:tabs>
                        <w:ind w:left="1440"/>
                        <w:jc w:val="right"/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</w:pPr>
                      <w:r w:rsidRPr="00B040FF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For bookings telephone 1300 695 427 or</w:t>
                      </w:r>
                    </w:p>
                    <w:p w:rsidR="00DB5B81" w:rsidRDefault="00DB5B81" w:rsidP="00DB5B81">
                      <w:pPr>
                        <w:jc w:val="right"/>
                      </w:pPr>
                      <w:proofErr w:type="gramStart"/>
                      <w:r w:rsidRPr="00B040FF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email</w:t>
                      </w:r>
                      <w:proofErr w:type="gramEnd"/>
                      <w:r w:rsidRPr="00B040FF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 xml:space="preserve"> yarralibraries@yarracity.vic.gov.au</w:t>
                      </w:r>
                      <w:r w:rsidRPr="00B040FF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2F79">
        <w:rPr>
          <w:color w:val="262626"/>
          <w:sz w:val="32"/>
          <w:szCs w:val="32"/>
        </w:rPr>
        <w:br/>
        <w:t xml:space="preserve">Featuring representatives from </w:t>
      </w:r>
      <w:r w:rsidR="00512F79" w:rsidRPr="00512F79">
        <w:rPr>
          <w:color w:val="262626"/>
          <w:sz w:val="32"/>
          <w:szCs w:val="32"/>
        </w:rPr>
        <w:t>St Mark’s Community Centre</w:t>
      </w:r>
      <w:r w:rsidR="00512F79">
        <w:rPr>
          <w:color w:val="262626"/>
          <w:sz w:val="32"/>
          <w:szCs w:val="32"/>
        </w:rPr>
        <w:t xml:space="preserve">, </w:t>
      </w:r>
      <w:proofErr w:type="spellStart"/>
      <w:r w:rsidR="00512F79" w:rsidRPr="00512F79">
        <w:rPr>
          <w:color w:val="262626"/>
          <w:sz w:val="32"/>
          <w:szCs w:val="32"/>
        </w:rPr>
        <w:t>HomeGround</w:t>
      </w:r>
      <w:proofErr w:type="spellEnd"/>
      <w:r w:rsidR="00512F79" w:rsidRPr="00512F79">
        <w:rPr>
          <w:color w:val="262626"/>
          <w:sz w:val="32"/>
          <w:szCs w:val="32"/>
        </w:rPr>
        <w:t xml:space="preserve"> Services</w:t>
      </w:r>
      <w:r w:rsidR="00512F79">
        <w:rPr>
          <w:color w:val="262626"/>
          <w:sz w:val="32"/>
          <w:szCs w:val="32"/>
        </w:rPr>
        <w:t xml:space="preserve"> and the C</w:t>
      </w:r>
      <w:r w:rsidR="00512F79" w:rsidRPr="00512F79">
        <w:rPr>
          <w:color w:val="262626"/>
          <w:sz w:val="32"/>
          <w:szCs w:val="32"/>
        </w:rPr>
        <w:t>ouncil to Homeless Person’s Peer Education and Support Program</w:t>
      </w:r>
      <w:r w:rsidR="00512F79">
        <w:rPr>
          <w:color w:val="262626"/>
          <w:sz w:val="32"/>
          <w:szCs w:val="32"/>
        </w:rPr>
        <w:t>. Hosted by writer and broadcaster Tony Wilson.</w:t>
      </w:r>
    </w:p>
    <w:p w:rsidR="00512F79" w:rsidRPr="0014472A" w:rsidRDefault="00512F79" w:rsidP="00986C5A">
      <w:pPr>
        <w:ind w:left="-1134" w:right="-1135"/>
        <w:rPr>
          <w:color w:val="004468"/>
          <w:sz w:val="32"/>
          <w:szCs w:val="32"/>
        </w:rPr>
      </w:pPr>
    </w:p>
    <w:p w:rsidR="00DB5B81" w:rsidRPr="00B040FF" w:rsidRDefault="00DB5B81" w:rsidP="00DB5B81">
      <w:pPr>
        <w:ind w:left="-1134" w:right="-1135"/>
        <w:rPr>
          <w:rFonts w:ascii="Helvetica" w:hAnsi="Helvetica" w:cs="Helvetica"/>
          <w:b/>
          <w:sz w:val="30"/>
          <w:szCs w:val="30"/>
        </w:rPr>
      </w:pPr>
      <w:r>
        <w:rPr>
          <w:color w:val="262626"/>
          <w:sz w:val="32"/>
          <w:szCs w:val="32"/>
          <w:lang w:val="en"/>
        </w:rPr>
        <w:t>S</w:t>
      </w:r>
      <w:r w:rsidRPr="0014472A">
        <w:rPr>
          <w:color w:val="262626"/>
          <w:sz w:val="32"/>
          <w:szCs w:val="32"/>
          <w:lang w:val="en"/>
        </w:rPr>
        <w:t xml:space="preserve">ponsored by The Thomas, Samuel &amp; George Ewing Trust. </w:t>
      </w:r>
      <w:r>
        <w:rPr>
          <w:color w:val="262626"/>
          <w:sz w:val="32"/>
          <w:szCs w:val="32"/>
          <w:lang w:val="en"/>
        </w:rPr>
        <w:t>This is a f</w:t>
      </w:r>
      <w:r w:rsidRPr="0014472A">
        <w:rPr>
          <w:color w:val="262626"/>
          <w:sz w:val="32"/>
          <w:szCs w:val="32"/>
          <w:lang w:val="en"/>
        </w:rPr>
        <w:t>ree event</w:t>
      </w:r>
      <w:r>
        <w:rPr>
          <w:color w:val="262626"/>
          <w:sz w:val="32"/>
          <w:szCs w:val="32"/>
          <w:lang w:val="en"/>
        </w:rPr>
        <w:t>;</w:t>
      </w:r>
      <w:r w:rsidRPr="0014472A">
        <w:rPr>
          <w:color w:val="262626"/>
          <w:sz w:val="32"/>
          <w:szCs w:val="32"/>
          <w:lang w:val="en"/>
        </w:rPr>
        <w:t xml:space="preserve"> </w:t>
      </w:r>
      <w:r>
        <w:rPr>
          <w:color w:val="262626"/>
          <w:sz w:val="32"/>
          <w:szCs w:val="32"/>
          <w:lang w:val="en"/>
        </w:rPr>
        <w:br/>
      </w:r>
      <w:r w:rsidRPr="0014472A">
        <w:rPr>
          <w:color w:val="262626"/>
          <w:sz w:val="32"/>
          <w:szCs w:val="32"/>
          <w:lang w:val="en"/>
        </w:rPr>
        <w:t>bookings essential.</w:t>
      </w:r>
      <w:r w:rsidRPr="0014472A">
        <w:rPr>
          <w:rFonts w:ascii="Helvetica" w:hAnsi="Helvetica"/>
          <w:sz w:val="32"/>
          <w:szCs w:val="32"/>
        </w:rPr>
        <w:t xml:space="preserve"> </w:t>
      </w:r>
    </w:p>
    <w:p w:rsidR="00841229" w:rsidRPr="00B040FF" w:rsidRDefault="00841229" w:rsidP="00EE70AE">
      <w:pPr>
        <w:ind w:left="-1134"/>
        <w:jc w:val="right"/>
        <w:rPr>
          <w:rFonts w:ascii="Helvetica" w:hAnsi="Helvetica" w:cs="Helvetica"/>
          <w:b/>
          <w:sz w:val="30"/>
          <w:szCs w:val="30"/>
        </w:rPr>
      </w:pPr>
    </w:p>
    <w:sectPr w:rsidR="00841229" w:rsidRPr="00B040FF" w:rsidSect="00190388">
      <w:pgSz w:w="11906" w:h="16838"/>
      <w:pgMar w:top="2268" w:right="566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FF"/>
    <w:rsid w:val="000046C0"/>
    <w:rsid w:val="00011686"/>
    <w:rsid w:val="00013E49"/>
    <w:rsid w:val="00032849"/>
    <w:rsid w:val="00037C0E"/>
    <w:rsid w:val="000437AF"/>
    <w:rsid w:val="000442AE"/>
    <w:rsid w:val="00091E92"/>
    <w:rsid w:val="000943DB"/>
    <w:rsid w:val="000D71B8"/>
    <w:rsid w:val="00107971"/>
    <w:rsid w:val="001301DF"/>
    <w:rsid w:val="0014472A"/>
    <w:rsid w:val="00153443"/>
    <w:rsid w:val="00190388"/>
    <w:rsid w:val="001C40E7"/>
    <w:rsid w:val="002138B7"/>
    <w:rsid w:val="00221F87"/>
    <w:rsid w:val="00232C2A"/>
    <w:rsid w:val="00247C4B"/>
    <w:rsid w:val="0025122E"/>
    <w:rsid w:val="002856B5"/>
    <w:rsid w:val="00294DF8"/>
    <w:rsid w:val="002A0E31"/>
    <w:rsid w:val="002B37D2"/>
    <w:rsid w:val="002F3224"/>
    <w:rsid w:val="002F322A"/>
    <w:rsid w:val="0030474C"/>
    <w:rsid w:val="00314974"/>
    <w:rsid w:val="00315AC9"/>
    <w:rsid w:val="00327904"/>
    <w:rsid w:val="00327CAB"/>
    <w:rsid w:val="00342541"/>
    <w:rsid w:val="00342C1E"/>
    <w:rsid w:val="00356653"/>
    <w:rsid w:val="00366A42"/>
    <w:rsid w:val="003C5E6A"/>
    <w:rsid w:val="003D3CDF"/>
    <w:rsid w:val="003E7BAC"/>
    <w:rsid w:val="003F2EC4"/>
    <w:rsid w:val="004208C3"/>
    <w:rsid w:val="00423651"/>
    <w:rsid w:val="00427BA3"/>
    <w:rsid w:val="0045014E"/>
    <w:rsid w:val="00451B09"/>
    <w:rsid w:val="00476D74"/>
    <w:rsid w:val="004B32A5"/>
    <w:rsid w:val="00504495"/>
    <w:rsid w:val="00512F79"/>
    <w:rsid w:val="00514160"/>
    <w:rsid w:val="00517952"/>
    <w:rsid w:val="00522AA6"/>
    <w:rsid w:val="00527317"/>
    <w:rsid w:val="00542864"/>
    <w:rsid w:val="005C4D35"/>
    <w:rsid w:val="005C5FA1"/>
    <w:rsid w:val="005D4505"/>
    <w:rsid w:val="005D6023"/>
    <w:rsid w:val="005E04B3"/>
    <w:rsid w:val="005E7B19"/>
    <w:rsid w:val="005F1E8C"/>
    <w:rsid w:val="00652105"/>
    <w:rsid w:val="00654DDC"/>
    <w:rsid w:val="00666659"/>
    <w:rsid w:val="006A726D"/>
    <w:rsid w:val="00721973"/>
    <w:rsid w:val="0075322A"/>
    <w:rsid w:val="00755298"/>
    <w:rsid w:val="007616FA"/>
    <w:rsid w:val="00792A49"/>
    <w:rsid w:val="00794C85"/>
    <w:rsid w:val="007952A5"/>
    <w:rsid w:val="007C58C8"/>
    <w:rsid w:val="007D631F"/>
    <w:rsid w:val="00812FCE"/>
    <w:rsid w:val="00813080"/>
    <w:rsid w:val="00816081"/>
    <w:rsid w:val="00841229"/>
    <w:rsid w:val="008416A6"/>
    <w:rsid w:val="008536A6"/>
    <w:rsid w:val="00863C9D"/>
    <w:rsid w:val="00874799"/>
    <w:rsid w:val="00882EC5"/>
    <w:rsid w:val="008B483D"/>
    <w:rsid w:val="008B6DCD"/>
    <w:rsid w:val="008F0F6D"/>
    <w:rsid w:val="00904EBB"/>
    <w:rsid w:val="00915BCA"/>
    <w:rsid w:val="0092592A"/>
    <w:rsid w:val="009615E5"/>
    <w:rsid w:val="00973698"/>
    <w:rsid w:val="00986C5A"/>
    <w:rsid w:val="0099475F"/>
    <w:rsid w:val="00997D81"/>
    <w:rsid w:val="009A1F61"/>
    <w:rsid w:val="009A567B"/>
    <w:rsid w:val="009C115C"/>
    <w:rsid w:val="009D076C"/>
    <w:rsid w:val="009D2675"/>
    <w:rsid w:val="009D305D"/>
    <w:rsid w:val="009D336C"/>
    <w:rsid w:val="00A2487C"/>
    <w:rsid w:val="00A64A08"/>
    <w:rsid w:val="00A82C6D"/>
    <w:rsid w:val="00AB0623"/>
    <w:rsid w:val="00AB0A3F"/>
    <w:rsid w:val="00AB34A8"/>
    <w:rsid w:val="00AB3D88"/>
    <w:rsid w:val="00AF290B"/>
    <w:rsid w:val="00AF49A6"/>
    <w:rsid w:val="00B040FF"/>
    <w:rsid w:val="00B70F59"/>
    <w:rsid w:val="00B77A84"/>
    <w:rsid w:val="00B810FF"/>
    <w:rsid w:val="00B82B77"/>
    <w:rsid w:val="00B871B4"/>
    <w:rsid w:val="00BD3903"/>
    <w:rsid w:val="00C449CE"/>
    <w:rsid w:val="00C45E9A"/>
    <w:rsid w:val="00C66399"/>
    <w:rsid w:val="00C870A8"/>
    <w:rsid w:val="00D06C50"/>
    <w:rsid w:val="00D1240A"/>
    <w:rsid w:val="00D173CB"/>
    <w:rsid w:val="00D36891"/>
    <w:rsid w:val="00D66606"/>
    <w:rsid w:val="00D82841"/>
    <w:rsid w:val="00D94D86"/>
    <w:rsid w:val="00DA0999"/>
    <w:rsid w:val="00DB5B81"/>
    <w:rsid w:val="00E1141C"/>
    <w:rsid w:val="00E123B8"/>
    <w:rsid w:val="00E23A27"/>
    <w:rsid w:val="00E5603C"/>
    <w:rsid w:val="00E75BE9"/>
    <w:rsid w:val="00E814AA"/>
    <w:rsid w:val="00E8717C"/>
    <w:rsid w:val="00E93D20"/>
    <w:rsid w:val="00EA0542"/>
    <w:rsid w:val="00EB7E42"/>
    <w:rsid w:val="00ED2D39"/>
    <w:rsid w:val="00EE70AE"/>
    <w:rsid w:val="00F027A3"/>
    <w:rsid w:val="00F13550"/>
    <w:rsid w:val="00F45820"/>
    <w:rsid w:val="00F822C6"/>
    <w:rsid w:val="00F86E1F"/>
    <w:rsid w:val="00FB690E"/>
    <w:rsid w:val="00FD38E8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0FF"/>
    <w:pPr>
      <w:spacing w:after="0" w:line="240" w:lineRule="auto"/>
    </w:pPr>
    <w:rPr>
      <w:rFonts w:ascii="Arial" w:eastAsiaTheme="minorEastAsia" w:hAnsi="Arial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C1E"/>
    <w:pPr>
      <w:keepNext/>
      <w:keepLines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42C1E"/>
    <w:pPr>
      <w:keepNext/>
      <w:keepLines/>
      <w:spacing w:before="240" w:after="60"/>
      <w:outlineLvl w:val="1"/>
    </w:pPr>
    <w:rPr>
      <w:rFonts w:eastAsiaTheme="majorEastAsia" w:cstheme="majorBidi"/>
      <w:b/>
      <w:bCs/>
      <w:i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342C1E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C1E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42C1E"/>
    <w:rPr>
      <w:rFonts w:ascii="Arial" w:eastAsiaTheme="majorEastAsia" w:hAnsi="Arial" w:cstheme="majorBidi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42C1E"/>
    <w:rPr>
      <w:rFonts w:ascii="Arial" w:eastAsiaTheme="majorEastAsia" w:hAnsi="Arial" w:cstheme="majorBidi"/>
      <w:b/>
      <w:bCs/>
      <w:i/>
      <w:sz w:val="28"/>
      <w:szCs w:val="26"/>
    </w:rPr>
  </w:style>
  <w:style w:type="paragraph" w:customStyle="1" w:styleId="MinutesBhead">
    <w:name w:val="Minutes B head"/>
    <w:basedOn w:val="ListParagraph"/>
    <w:qFormat/>
    <w:rsid w:val="002A0E31"/>
    <w:pPr>
      <w:keepNext/>
      <w:spacing w:after="120"/>
      <w:ind w:left="0"/>
      <w:contextualSpacing w:val="0"/>
    </w:pPr>
    <w:rPr>
      <w:rFonts w:ascii="Arial Narrow" w:eastAsia="Calibri" w:hAnsi="Arial Narrow" w:cs="Times New Roman"/>
      <w:b/>
    </w:rPr>
  </w:style>
  <w:style w:type="paragraph" w:styleId="ListParagraph">
    <w:name w:val="List Paragraph"/>
    <w:basedOn w:val="Normal"/>
    <w:uiPriority w:val="34"/>
    <w:qFormat/>
    <w:rsid w:val="002A0E31"/>
    <w:pPr>
      <w:ind w:left="720"/>
      <w:contextualSpacing/>
    </w:pPr>
    <w:rPr>
      <w:rFonts w:eastAsiaTheme="minorHAnsi"/>
      <w:lang w:eastAsia="en-US"/>
    </w:rPr>
  </w:style>
  <w:style w:type="paragraph" w:customStyle="1" w:styleId="MinutesAHead">
    <w:name w:val="*Minutes A Head"/>
    <w:basedOn w:val="Normal"/>
    <w:qFormat/>
    <w:rsid w:val="002A0E31"/>
    <w:pPr>
      <w:keepNext/>
    </w:pPr>
    <w:rPr>
      <w:rFonts w:ascii="Arial Narrow" w:eastAsia="Times New Roman" w:hAnsi="Arial Narrow" w:cs="Times New Roman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C4"/>
    <w:rPr>
      <w:rFonts w:ascii="Tahoma" w:eastAsiaTheme="minorEastAsia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unhideWhenUsed/>
    <w:rsid w:val="00EE70AE"/>
    <w:rPr>
      <w:color w:val="0000FF"/>
      <w:u w:val="single"/>
    </w:rPr>
  </w:style>
  <w:style w:type="character" w:customStyle="1" w:styleId="intro2">
    <w:name w:val="intro2"/>
    <w:basedOn w:val="DefaultParagraphFont"/>
    <w:rsid w:val="00512F79"/>
    <w:rPr>
      <w:color w:val="5A7A17"/>
      <w:sz w:val="29"/>
      <w:szCs w:val="2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0FF"/>
    <w:pPr>
      <w:spacing w:after="0" w:line="240" w:lineRule="auto"/>
    </w:pPr>
    <w:rPr>
      <w:rFonts w:ascii="Arial" w:eastAsiaTheme="minorEastAsia" w:hAnsi="Arial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C1E"/>
    <w:pPr>
      <w:keepNext/>
      <w:keepLines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42C1E"/>
    <w:pPr>
      <w:keepNext/>
      <w:keepLines/>
      <w:spacing w:before="240" w:after="60"/>
      <w:outlineLvl w:val="1"/>
    </w:pPr>
    <w:rPr>
      <w:rFonts w:eastAsiaTheme="majorEastAsia" w:cstheme="majorBidi"/>
      <w:b/>
      <w:bCs/>
      <w:i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342C1E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C1E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42C1E"/>
    <w:rPr>
      <w:rFonts w:ascii="Arial" w:eastAsiaTheme="majorEastAsia" w:hAnsi="Arial" w:cstheme="majorBidi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42C1E"/>
    <w:rPr>
      <w:rFonts w:ascii="Arial" w:eastAsiaTheme="majorEastAsia" w:hAnsi="Arial" w:cstheme="majorBidi"/>
      <w:b/>
      <w:bCs/>
      <w:i/>
      <w:sz w:val="28"/>
      <w:szCs w:val="26"/>
    </w:rPr>
  </w:style>
  <w:style w:type="paragraph" w:customStyle="1" w:styleId="MinutesBhead">
    <w:name w:val="Minutes B head"/>
    <w:basedOn w:val="ListParagraph"/>
    <w:qFormat/>
    <w:rsid w:val="002A0E31"/>
    <w:pPr>
      <w:keepNext/>
      <w:spacing w:after="120"/>
      <w:ind w:left="0"/>
      <w:contextualSpacing w:val="0"/>
    </w:pPr>
    <w:rPr>
      <w:rFonts w:ascii="Arial Narrow" w:eastAsia="Calibri" w:hAnsi="Arial Narrow" w:cs="Times New Roman"/>
      <w:b/>
    </w:rPr>
  </w:style>
  <w:style w:type="paragraph" w:styleId="ListParagraph">
    <w:name w:val="List Paragraph"/>
    <w:basedOn w:val="Normal"/>
    <w:uiPriority w:val="34"/>
    <w:qFormat/>
    <w:rsid w:val="002A0E31"/>
    <w:pPr>
      <w:ind w:left="720"/>
      <w:contextualSpacing/>
    </w:pPr>
    <w:rPr>
      <w:rFonts w:eastAsiaTheme="minorHAnsi"/>
      <w:lang w:eastAsia="en-US"/>
    </w:rPr>
  </w:style>
  <w:style w:type="paragraph" w:customStyle="1" w:styleId="MinutesAHead">
    <w:name w:val="*Minutes A Head"/>
    <w:basedOn w:val="Normal"/>
    <w:qFormat/>
    <w:rsid w:val="002A0E31"/>
    <w:pPr>
      <w:keepNext/>
    </w:pPr>
    <w:rPr>
      <w:rFonts w:ascii="Arial Narrow" w:eastAsia="Times New Roman" w:hAnsi="Arial Narrow" w:cs="Times New Roman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C4"/>
    <w:rPr>
      <w:rFonts w:ascii="Tahoma" w:eastAsiaTheme="minorEastAsia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unhideWhenUsed/>
    <w:rsid w:val="00EE70AE"/>
    <w:rPr>
      <w:color w:val="0000FF"/>
      <w:u w:val="single"/>
    </w:rPr>
  </w:style>
  <w:style w:type="character" w:customStyle="1" w:styleId="intro2">
    <w:name w:val="intro2"/>
    <w:basedOn w:val="DefaultParagraphFont"/>
    <w:rsid w:val="00512F79"/>
    <w:rPr>
      <w:color w:val="5A7A17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510519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7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Yarra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</dc:creator>
  <cp:lastModifiedBy>yolande leonardi</cp:lastModifiedBy>
  <cp:revision>2</cp:revision>
  <cp:lastPrinted>2013-07-08T01:59:00Z</cp:lastPrinted>
  <dcterms:created xsi:type="dcterms:W3CDTF">2013-10-14T23:13:00Z</dcterms:created>
  <dcterms:modified xsi:type="dcterms:W3CDTF">2013-10-14T23:13:00Z</dcterms:modified>
</cp:coreProperties>
</file>